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eastAsia="Microsoft YaHei"/>
          <w:b/>
          <w:color w:val="1F4D78"/>
          <w:sz w:val="44"/>
        </w:rPr>
        <w:t>Urbanization in the Nineteenth Century</w:t>
      </w:r>
    </w:p>
    <w:p>
      <w:pPr>
        <w:spacing w:after="280"/>
        <w:jc w:val="center"/>
      </w:pPr>
      <w:r>
        <w:rPr>
          <w:rFonts w:ascii="Calibri" w:hAnsi="Calibri" w:eastAsia="Microsoft YaHei"/>
          <w:color w:val="5A5A5A"/>
          <w:sz w:val="20"/>
        </w:rPr>
        <w:t>TOEFL Reading Podcast Study Notes | Article 07</w:t>
      </w:r>
    </w:p>
    <w:p>
      <w:pPr>
        <w:pStyle w:val="Heading1"/>
      </w:pPr>
      <w:r>
        <w:t>1. English Overview</w:t>
      </w:r>
    </w:p>
    <w:p>
      <w:pPr>
        <w:spacing w:after="120" w:line="288" w:lineRule="auto"/>
      </w:pPr>
      <w:r>
        <w:rPr>
          <w:rFonts w:ascii="Calibri" w:hAnsi="Calibri" w:eastAsia="Microsoft YaHei"/>
          <w:i w:val="0"/>
          <w:sz w:val="21"/>
        </w:rPr>
        <w:t>This article explains how nineteenth-century urbanization transformed population patterns, city life, and social structure. Industrialization drew people from rural areas into cities because factories offered employment and the possibility of higher wages. Rapid city growth created serious problems, including overcrowded housing, weak infrastructure, poor sanitation, and the spread of diseases such as cholera and tuberculosis. At the same time, urbanization also encouraged improvements in transportation, communication, and commerce. The article ends by showing that the movement to cities produced cultural change and a new middle class, which used its economic power to support social reforms and helped lay the foundation for modern society.</w:t>
      </w:r>
    </w:p>
    <w:p>
      <w:pPr>
        <w:pStyle w:val="Heading1"/>
      </w:pPr>
      <w:r>
        <w:t>2. 中文概览</w:t>
      </w:r>
    </w:p>
    <w:p>
      <w:pPr>
        <w:spacing w:after="120" w:line="288" w:lineRule="auto"/>
      </w:pPr>
      <w:r>
        <w:rPr>
          <w:rFonts w:ascii="Calibri" w:hAnsi="Calibri" w:eastAsia="Microsoft YaHei"/>
          <w:i w:val="0"/>
          <w:sz w:val="21"/>
        </w:rPr>
        <w:t>这篇文章说明十九世纪城市化如何改变人口分布、城市生活和社会结构。工业化推动大量人口从农村迁往城市，因为工厂提供就业机会和更高工资的可能性。城市迅速扩张也带来拥挤住房、基础设施不足、卫生条件恶劣以及霍乱和肺结核等疾病传播问题。与此同时，城市化促进了公共交通、通信和商业的发展。文章最后指出，人口涌入城市也带来了文化变化和新社会阶层的兴起，尤其是拥有经济实力和影响力的中产阶级。他们推动改善工作条件和公共卫生等社会改革，因此城市化虽有许多困难，却为现代社会奠定了基础。</w:t>
      </w:r>
    </w:p>
    <w:p>
      <w:pPr>
        <w:pStyle w:val="Heading1"/>
      </w:pPr>
      <w:r>
        <w:t>3. Key Background Knowledge</w:t>
      </w:r>
    </w:p>
    <w:p>
      <w:pPr>
        <w:pStyle w:val="ListBullet"/>
        <w:spacing w:after="120" w:line="283" w:lineRule="auto"/>
        <w:ind w:left="547" w:hanging="259"/>
      </w:pPr>
      <w:r>
        <w:rPr>
          <w:rFonts w:ascii="Calibri" w:hAnsi="Calibri" w:eastAsia="Microsoft YaHei"/>
          <w:sz w:val="20"/>
        </w:rPr>
        <w:t>Urbanization: the process by which more people move to and live in cities.</w:t>
      </w:r>
      <w:r>
        <w:br/>
      </w:r>
      <w:r>
        <w:rPr>
          <w:rFonts w:ascii="Calibri" w:hAnsi="Calibri" w:eastAsia="Microsoft YaHei"/>
          <w:color w:val="464646"/>
          <w:sz w:val="20"/>
        </w:rPr>
        <w:t>城市化：越来越多人口迁入城市并在城市生活的过程。</w:t>
      </w:r>
    </w:p>
    <w:p>
      <w:pPr>
        <w:pStyle w:val="ListBullet"/>
        <w:spacing w:after="120" w:line="283" w:lineRule="auto"/>
        <w:ind w:left="547" w:hanging="259"/>
      </w:pPr>
      <w:r>
        <w:rPr>
          <w:rFonts w:ascii="Calibri" w:hAnsi="Calibri" w:eastAsia="Microsoft YaHei"/>
          <w:sz w:val="20"/>
        </w:rPr>
        <w:t>Industrialization: the growth of factory production and machine-based industry.</w:t>
      </w:r>
      <w:r>
        <w:br/>
      </w:r>
      <w:r>
        <w:rPr>
          <w:rFonts w:ascii="Calibri" w:hAnsi="Calibri" w:eastAsia="Microsoft YaHei"/>
          <w:color w:val="464646"/>
          <w:sz w:val="20"/>
        </w:rPr>
        <w:t>工业化：工厂生产和机器化工业不断发展的过程。</w:t>
      </w:r>
    </w:p>
    <w:p>
      <w:pPr>
        <w:pStyle w:val="ListBullet"/>
        <w:spacing w:after="120" w:line="283" w:lineRule="auto"/>
        <w:ind w:left="547" w:hanging="259"/>
      </w:pPr>
      <w:r>
        <w:rPr>
          <w:rFonts w:ascii="Calibri" w:hAnsi="Calibri" w:eastAsia="Microsoft YaHei"/>
          <w:sz w:val="20"/>
        </w:rPr>
        <w:t>Public health: organized efforts to protect the health of a whole community, especially through sanitation, disease control, and regulation.</w:t>
      </w:r>
      <w:r>
        <w:br/>
      </w:r>
      <w:r>
        <w:rPr>
          <w:rFonts w:ascii="Calibri" w:hAnsi="Calibri" w:eastAsia="Microsoft YaHei"/>
          <w:color w:val="464646"/>
          <w:sz w:val="20"/>
        </w:rPr>
        <w:t>公共卫生：通过卫生设施、疾病控制和制度管理来保护整个社区健康的公共措施。</w:t>
      </w:r>
    </w:p>
    <w:p>
      <w:pPr>
        <w:pStyle w:val="ListBullet"/>
        <w:spacing w:after="120" w:line="283" w:lineRule="auto"/>
        <w:ind w:left="547" w:hanging="259"/>
      </w:pPr>
      <w:r>
        <w:rPr>
          <w:rFonts w:ascii="Calibri" w:hAnsi="Calibri" w:eastAsia="Microsoft YaHei"/>
          <w:sz w:val="20"/>
        </w:rPr>
        <w:t>Middle class: a social group between the working class and the upper class, often linked to education, business, and professional work.</w:t>
      </w:r>
      <w:r>
        <w:br/>
      </w:r>
      <w:r>
        <w:rPr>
          <w:rFonts w:ascii="Calibri" w:hAnsi="Calibri" w:eastAsia="Microsoft YaHei"/>
          <w:color w:val="464646"/>
          <w:sz w:val="20"/>
        </w:rPr>
        <w:t>中产阶级：介于工人阶级和上层阶级之间，通常与教育、商业和专业职业相关的社会群体。</w:t>
      </w:r>
    </w:p>
    <w:p>
      <w:pPr>
        <w:pStyle w:val="ListBullet"/>
        <w:spacing w:after="120" w:line="283" w:lineRule="auto"/>
        <w:ind w:left="547" w:hanging="259"/>
      </w:pPr>
      <w:r>
        <w:rPr>
          <w:rFonts w:ascii="Calibri" w:hAnsi="Calibri" w:eastAsia="Microsoft YaHei"/>
          <w:sz w:val="20"/>
        </w:rPr>
        <w:t>Social reform: efforts to change laws, institutions, or social practices in order to improve people's lives.</w:t>
      </w:r>
      <w:r>
        <w:br/>
      </w:r>
      <w:r>
        <w:rPr>
          <w:rFonts w:ascii="Calibri" w:hAnsi="Calibri" w:eastAsia="Microsoft YaHei"/>
          <w:color w:val="464646"/>
          <w:sz w:val="20"/>
        </w:rPr>
        <w:t>社会改革：通过改变法律、制度或社会习惯来改善人们生活的行动。</w:t>
      </w:r>
    </w:p>
    <w:p>
      <w:pPr>
        <w:pStyle w:val="Heading1"/>
      </w:pPr>
      <w:r>
        <w:t>4. 文章思维导图</w:t>
      </w:r>
    </w:p>
    <w:p>
      <w:pPr>
        <w:spacing w:after="120" w:line="288" w:lineRule="auto"/>
      </w:pPr>
      <w:r>
        <w:rPr>
          <w:rFonts w:ascii="Calibri" w:hAnsi="Calibri" w:eastAsia="Microsoft YaHei"/>
          <w:i w:val="0"/>
          <w:sz w:val="21"/>
        </w:rPr>
        <w:t>中心主题：Urbanization in the Nineteenth Century: causes, problems, and social change</w:t>
      </w:r>
    </w:p>
    <w:p>
      <w:pPr>
        <w:pStyle w:val="ListBullet"/>
        <w:spacing w:after="80" w:line="288" w:lineRule="auto"/>
        <w:ind w:left="547" w:hanging="259"/>
      </w:pPr>
      <w:r>
        <w:rPr>
          <w:rFonts w:ascii="Calibri" w:hAnsi="Calibri" w:eastAsia="Microsoft YaHei"/>
          <w:i w:val="0"/>
          <w:sz w:val="20"/>
        </w:rPr>
        <w:t>Paragraph 1｜段落主旨：Industrialization caused a major population shift from rural areas to cities.</w:t>
      </w:r>
    </w:p>
    <w:p>
      <w:pPr>
        <w:pStyle w:val="ListBullet"/>
        <w:spacing w:after="80" w:line="288" w:lineRule="auto"/>
        <w:ind w:left="806" w:hanging="259"/>
      </w:pPr>
      <w:r>
        <w:rPr>
          <w:rFonts w:ascii="Calibri" w:hAnsi="Calibri" w:eastAsia="Microsoft YaHei"/>
          <w:i w:val="0"/>
          <w:sz w:val="20"/>
        </w:rPr>
        <w:t>主要细节：Factories attracted people looking for employment and better living conditions.</w:t>
      </w:r>
    </w:p>
    <w:p>
      <w:pPr>
        <w:pStyle w:val="ListBullet"/>
        <w:spacing w:after="80" w:line="288" w:lineRule="auto"/>
        <w:ind w:left="806" w:hanging="259"/>
      </w:pPr>
      <w:r>
        <w:rPr>
          <w:rFonts w:ascii="Calibri" w:hAnsi="Calibri" w:eastAsia="Microsoft YaHei"/>
          <w:i w:val="0"/>
          <w:sz w:val="20"/>
        </w:rPr>
        <w:t>主要细节：The promise of higher wages drew a diverse workforce.</w:t>
      </w:r>
    </w:p>
    <w:p>
      <w:pPr>
        <w:pStyle w:val="ListBullet"/>
        <w:spacing w:after="80" w:line="288" w:lineRule="auto"/>
        <w:ind w:left="806" w:hanging="259"/>
      </w:pPr>
      <w:r>
        <w:rPr>
          <w:rFonts w:ascii="Calibri" w:hAnsi="Calibri" w:eastAsia="Microsoft YaHei"/>
          <w:i w:val="0"/>
          <w:sz w:val="20"/>
        </w:rPr>
        <w:t>主要细节：Women and children were also part of the urban industrial workforce.</w:t>
      </w:r>
    </w:p>
    <w:p>
      <w:pPr>
        <w:pStyle w:val="ListBullet"/>
        <w:spacing w:after="80" w:line="288" w:lineRule="auto"/>
        <w:ind w:left="547" w:hanging="259"/>
      </w:pPr>
      <w:r>
        <w:rPr>
          <w:rFonts w:ascii="Calibri" w:hAnsi="Calibri" w:eastAsia="Microsoft YaHei"/>
          <w:i w:val="0"/>
          <w:sz w:val="20"/>
        </w:rPr>
        <w:t>Paragraph 2｜段落主旨：Rapid city growth produced severe urban problems but also encouraged modernization.</w:t>
      </w:r>
    </w:p>
    <w:p>
      <w:pPr>
        <w:pStyle w:val="ListBullet"/>
        <w:spacing w:after="80" w:line="288" w:lineRule="auto"/>
        <w:ind w:left="806" w:hanging="259"/>
      </w:pPr>
      <w:r>
        <w:rPr>
          <w:rFonts w:ascii="Calibri" w:hAnsi="Calibri" w:eastAsia="Microsoft YaHei"/>
          <w:i w:val="0"/>
          <w:sz w:val="20"/>
        </w:rPr>
        <w:t>主要细节：Cities became overcrowded and infrastructure was inadequate.</w:t>
      </w:r>
    </w:p>
    <w:p>
      <w:pPr>
        <w:pStyle w:val="ListBullet"/>
        <w:spacing w:after="80" w:line="288" w:lineRule="auto"/>
        <w:ind w:left="806" w:hanging="259"/>
      </w:pPr>
      <w:r>
        <w:rPr>
          <w:rFonts w:ascii="Calibri" w:hAnsi="Calibri" w:eastAsia="Microsoft YaHei"/>
          <w:i w:val="0"/>
          <w:sz w:val="20"/>
        </w:rPr>
        <w:t>主要细节：Poor housing and sanitation made diseases such as cholera and tuberculosis common.</w:t>
      </w:r>
    </w:p>
    <w:p>
      <w:pPr>
        <w:pStyle w:val="ListBullet"/>
        <w:spacing w:after="80" w:line="288" w:lineRule="auto"/>
        <w:ind w:left="806" w:hanging="259"/>
      </w:pPr>
      <w:r>
        <w:rPr>
          <w:rFonts w:ascii="Calibri" w:hAnsi="Calibri" w:eastAsia="Microsoft YaHei"/>
          <w:i w:val="0"/>
          <w:sz w:val="20"/>
        </w:rPr>
        <w:t>主要细节：Urbanization also advanced public transportation, communication, and commerce.</w:t>
      </w:r>
    </w:p>
    <w:p>
      <w:pPr>
        <w:pStyle w:val="ListBullet"/>
        <w:spacing w:after="80" w:line="288" w:lineRule="auto"/>
        <w:ind w:left="547" w:hanging="259"/>
      </w:pPr>
      <w:r>
        <w:rPr>
          <w:rFonts w:ascii="Calibri" w:hAnsi="Calibri" w:eastAsia="Microsoft YaHei"/>
          <w:i w:val="0"/>
          <w:sz w:val="20"/>
        </w:rPr>
        <w:t>Paragraph 3｜段落主旨：Urbanization changed culture and social class structure, helping create modern society.</w:t>
      </w:r>
    </w:p>
    <w:p>
      <w:pPr>
        <w:pStyle w:val="ListBullet"/>
        <w:spacing w:after="80" w:line="288" w:lineRule="auto"/>
        <w:ind w:left="806" w:hanging="259"/>
      </w:pPr>
      <w:r>
        <w:rPr>
          <w:rFonts w:ascii="Calibri" w:hAnsi="Calibri" w:eastAsia="Microsoft YaHei"/>
          <w:i w:val="0"/>
          <w:sz w:val="20"/>
        </w:rPr>
        <w:t>主要细节：The influx of city residents caused major cultural shifts.</w:t>
      </w:r>
    </w:p>
    <w:p>
      <w:pPr>
        <w:pStyle w:val="ListBullet"/>
        <w:spacing w:after="80" w:line="288" w:lineRule="auto"/>
        <w:ind w:left="806" w:hanging="259"/>
      </w:pPr>
      <w:r>
        <w:rPr>
          <w:rFonts w:ascii="Calibri" w:hAnsi="Calibri" w:eastAsia="Microsoft YaHei"/>
          <w:i w:val="0"/>
          <w:sz w:val="20"/>
        </w:rPr>
        <w:t>主要细节：A growing middle class gained economic power and influence.</w:t>
      </w:r>
    </w:p>
    <w:p>
      <w:pPr>
        <w:pStyle w:val="ListBullet"/>
        <w:spacing w:after="80" w:line="288" w:lineRule="auto"/>
        <w:ind w:left="806" w:hanging="259"/>
      </w:pPr>
      <w:r>
        <w:rPr>
          <w:rFonts w:ascii="Calibri" w:hAnsi="Calibri" w:eastAsia="Microsoft YaHei"/>
          <w:i w:val="0"/>
          <w:sz w:val="20"/>
        </w:rPr>
        <w:t>主要细节：This class supported reforms in working conditions and public health.</w:t>
      </w:r>
    </w:p>
    <w:p>
      <w:pPr>
        <w:pStyle w:val="Heading1"/>
      </w:pPr>
      <w:r>
        <w:t>5. Key Vocabulary</w:t>
      </w:r>
    </w:p>
    <w:tbl>
      <w:tblPr>
        <w:tblStyle w:val="TableGrid"/>
        <w:tblW w:type="dxa" w:w="9360"/>
        <w:jc w:val="center"/>
        <w:tblLayout w:type="fixed"/>
        <w:tblLook w:firstColumn="1" w:firstRow="1" w:lastColumn="0" w:lastRow="0" w:noHBand="0" w:noVBand="1" w:val="04A0"/>
        <w:tblInd w:w="120" w:type="dxa"/>
      </w:tblPr>
      <w:tblGrid>
        <w:gridCol w:w="1958"/>
        <w:gridCol w:w="1958"/>
        <w:gridCol w:w="1958"/>
        <w:gridCol w:w="1958"/>
        <w:gridCol w:w="1958"/>
      </w:tblGrid>
      <w:tr>
        <w:trPr>
          <w:tblHeader w:val="true"/>
        </w:trPr>
        <w:tc>
          <w:tcPr>
            <w:tcW w:type="dxa" w:w="158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Key Vocabulary</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Plain English</w:t>
            </w:r>
          </w:p>
        </w:tc>
        <w:tc>
          <w:tcPr>
            <w:tcW w:type="dxa" w:w="151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中文意思</w:t>
            </w:r>
          </w:p>
        </w:tc>
        <w:tc>
          <w:tcPr>
            <w:tcW w:type="dxa" w:w="194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Collocation</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例句</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urbanization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growth of cities as more people move into them.</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城市化</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rapid urbanization; nineteenth-century urbanization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Urbanization changed where people lived and worked.</w:t>
              <w:br/>
              <w:t>中文：城市化改变了人们生活和工作的地点。</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population dynamics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Patterns of how populations change, move, grow, or shrink.</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人口动态；人口变化模式</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shift in population dynamics; study population dynamics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Industrial growth caused a shift in population dynamics.</w:t>
              <w:br/>
              <w:t>中文：工业增长导致人口变化模式发生转变。</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industrialization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development of factories and machine-based production.</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工业化</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rapid industrialization; industrialization process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Industrialization attracted rural workers to cities.</w:t>
              <w:br/>
              <w:t>中文：工业化吸引农村劳动者进入城市。</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proliferation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rapid increase in the number of something.</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激增；迅速扩散</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proliferation of factories; proliferation of urban problems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proliferation of factories created many jobs.</w:t>
              <w:br/>
              <w:t>中文：工厂数量的激增创造了许多工作岗位。</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workforce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All the people who work or are available to work.</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劳动力；劳动大军</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diverse workforce; industrial workforce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Cities attracted a diverse workforce.</w:t>
              <w:br/>
              <w:t>中文：城市吸引了多样化的劳动力。</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overcrowded</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Filled with too many people.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过度拥挤的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overcrowded housing; overcrowded cities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Overcrowded neighborhoods made disease spread more easily.</w:t>
              <w:br/>
              <w:t>中文：过度拥挤的街区使疾病更容易传播。</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inadequate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Not enough or not good enough.</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不足的；不充分的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inadequate infrastructure; inadequate housing</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Inadequate infrastructure could not support rapid urban growth.</w:t>
              <w:br/>
              <w:t>中文：不足的基础设施无法支撑快速城市增长。</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infrastructure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Basic systems such as roads, water, transport, and sanitation.</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基础设施</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urban infrastructure; inadequate infrastructure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Cities needed better infrastructure as their populations grew.</w:t>
              <w:br/>
              <w:t>中文：随着人口增长，城市需要更好的基础设施。</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sanitation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Systems and practices that keep places clean and prevent disease.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环境卫生；卫生设施</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poor sanitation; sanitation issues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Poor sanitation contributed to outbreaks of disease.</w:t>
              <w:br/>
              <w:t>中文：糟糕的卫生条件导致疾病暴发。</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prevalent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Common or widespread.</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普遍的；盛行的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prevalent diseases; problems were prevalent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Sanitation issues were prevalent in many expanding cities.</w:t>
              <w:br/>
              <w:t>中文：卫生问题在许多扩张中的城市里很普遍。</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legislator</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person who makes or passes laws.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立法者</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urban planners and legislators; local legislators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Legislators had to respond to public-health problems.</w:t>
              <w:br/>
              <w:t>中文：立法者必须回应公共卫生问题。</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influx</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arrival of many people or things.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涌入；大量到来</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influx of people; influx into cities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influx of workers changed city culture.</w:t>
              <w:br/>
              <w:t>中文：工人的涌入改变了城市文化。</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burgeoning</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Growing or developing quickly.</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迅速发展的；快速增长的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burgeoning middle class; burgeoning cities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burgeoning middle class gained influence in urban society.</w:t>
              <w:br/>
              <w:t>中文：迅速壮大的中产阶级在城市社会中获得影响力。</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pivotal</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Extremely important in causing something to happen.</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关键的；核心的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play a pivotal role; pivotal moment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middle class played a pivotal role in social reform.</w:t>
              <w:br/>
              <w:t>中文：中产阶级在社会改革中发挥了关键作用。</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lay the groundwork</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create the basic conditions needed for something later.</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奠定基础</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lay the groundwork for modern society; lay the groundwork for reform</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Urbanization laid the groundwork for modern society.</w:t>
              <w:br/>
              <w:t>中文：城市化为现代社会奠定了基础。</w:t>
            </w:r>
          </w:p>
        </w:tc>
      </w:tr>
    </w:tbl>
    <w:sectPr w:rsidR="00FC693F" w:rsidRPr="0006063C" w:rsidSect="00034616">
      <w:pgSz w:w="12240" w:h="15840"/>
      <w:pgMar w:top="1152" w:right="1224" w:bottom="1152" w:left="122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Calibri" w:hAnsi="Calibr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